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27" w:rsidRPr="00D23027" w:rsidRDefault="00D23027" w:rsidP="00D23027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23027">
        <w:rPr>
          <w:rFonts w:ascii="Arial" w:eastAsia="Times New Roman" w:hAnsi="Arial" w:cs="Arial"/>
          <w:sz w:val="18"/>
          <w:szCs w:val="18"/>
          <w:lang w:eastAsia="ru-RU"/>
        </w:rPr>
        <w:t>Принято  на заседании</w:t>
      </w:r>
      <w:proofErr w:type="gramStart"/>
      <w:r w:rsidRPr="00D23027">
        <w:rPr>
          <w:rFonts w:ascii="Arial" w:eastAsia="Times New Roman" w:hAnsi="Arial" w:cs="Arial"/>
          <w:sz w:val="18"/>
          <w:szCs w:val="18"/>
          <w:lang w:eastAsia="ru-RU"/>
        </w:rPr>
        <w:t xml:space="preserve">  </w:t>
      </w:r>
      <w:r w:rsidR="00F1620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</w:t>
      </w:r>
      <w:r w:rsidRPr="00D23027">
        <w:rPr>
          <w:rFonts w:ascii="Arial" w:eastAsia="Times New Roman" w:hAnsi="Arial" w:cs="Arial"/>
          <w:sz w:val="18"/>
          <w:szCs w:val="18"/>
          <w:lang w:eastAsia="ru-RU"/>
        </w:rPr>
        <w:t>У</w:t>
      </w:r>
      <w:proofErr w:type="gramEnd"/>
      <w:r w:rsidRPr="00D23027">
        <w:rPr>
          <w:rFonts w:ascii="Arial" w:eastAsia="Times New Roman" w:hAnsi="Arial" w:cs="Arial"/>
          <w:sz w:val="18"/>
          <w:szCs w:val="18"/>
          <w:lang w:eastAsia="ru-RU"/>
        </w:rPr>
        <w:t>тверждаю.</w:t>
      </w:r>
    </w:p>
    <w:p w:rsidR="00D23027" w:rsidRPr="00D23027" w:rsidRDefault="00D23027" w:rsidP="00D23027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23027">
        <w:rPr>
          <w:rFonts w:ascii="Arial" w:eastAsia="Times New Roman" w:hAnsi="Arial" w:cs="Arial"/>
          <w:sz w:val="18"/>
          <w:szCs w:val="18"/>
          <w:lang w:eastAsia="ru-RU"/>
        </w:rPr>
        <w:t>педагогического совета школы</w:t>
      </w:r>
      <w:r w:rsidR="00F1620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</w:t>
      </w:r>
      <w:r w:rsidRPr="00D23027">
        <w:rPr>
          <w:rFonts w:ascii="Arial" w:eastAsia="Times New Roman" w:hAnsi="Arial" w:cs="Arial"/>
          <w:sz w:val="18"/>
          <w:szCs w:val="18"/>
          <w:lang w:eastAsia="ru-RU"/>
        </w:rPr>
        <w:t xml:space="preserve"> Директор  школы</w:t>
      </w:r>
    </w:p>
    <w:p w:rsidR="00D23027" w:rsidRPr="00D23027" w:rsidRDefault="00D23027" w:rsidP="00D23027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23027">
        <w:rPr>
          <w:rFonts w:ascii="Arial" w:eastAsia="Times New Roman" w:hAnsi="Arial" w:cs="Arial"/>
          <w:sz w:val="18"/>
          <w:szCs w:val="18"/>
          <w:lang w:eastAsia="ru-RU"/>
        </w:rPr>
        <w:t>14.05.2013г  протокол №5</w:t>
      </w:r>
      <w:r w:rsidR="00F1620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__________ Гусева В.В.</w:t>
      </w:r>
    </w:p>
    <w:p w:rsidR="00D23027" w:rsidRPr="00D23027" w:rsidRDefault="00F1620A" w:rsidP="00D23027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</w:t>
      </w:r>
      <w:r w:rsidR="00D23027" w:rsidRPr="00D23027">
        <w:rPr>
          <w:rFonts w:ascii="Arial" w:eastAsia="Times New Roman" w:hAnsi="Arial" w:cs="Arial"/>
          <w:sz w:val="18"/>
          <w:szCs w:val="18"/>
          <w:lang w:eastAsia="ru-RU"/>
        </w:rPr>
        <w:t> Приказ № 37 от 14.05.13</w:t>
      </w:r>
    </w:p>
    <w:p w:rsidR="00D23027" w:rsidRPr="00D23027" w:rsidRDefault="00D23027" w:rsidP="00D23027">
      <w:pPr>
        <w:spacing w:before="225" w:after="22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D23027">
        <w:rPr>
          <w:rFonts w:ascii="Arial" w:eastAsia="Times New Roman" w:hAnsi="Arial" w:cs="Arial"/>
          <w:sz w:val="18"/>
          <w:szCs w:val="18"/>
          <w:lang w:eastAsia="ru-RU"/>
        </w:rPr>
        <w:t xml:space="preserve">ПОЛОЖЕНИЕ О ТЕКУЩЕЙ И ПРОМЕЖУТОЧНОЙ АТТЕСТАЦИИ </w:t>
      </w:r>
      <w:proofErr w:type="gramStart"/>
      <w:r w:rsidRPr="00D23027">
        <w:rPr>
          <w:rFonts w:ascii="Arial" w:eastAsia="Times New Roman" w:hAnsi="Arial" w:cs="Arial"/>
          <w:sz w:val="18"/>
          <w:szCs w:val="18"/>
          <w:lang w:eastAsia="ru-RU"/>
        </w:rPr>
        <w:t>ОБУЧАЮЩИХСЯ</w:t>
      </w:r>
      <w:proofErr w:type="gramEnd"/>
    </w:p>
    <w:p w:rsidR="00D23027" w:rsidRPr="00D23027" w:rsidRDefault="00F1620A" w:rsidP="00D23027">
      <w:pPr>
        <w:spacing w:before="225" w:after="22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МОУ «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Косковско-Горская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основная общеобразовательная школа</w:t>
      </w:r>
      <w:r w:rsidR="00D23027" w:rsidRPr="00D23027">
        <w:rPr>
          <w:rFonts w:ascii="Arial" w:eastAsia="Times New Roman" w:hAnsi="Arial" w:cs="Arial"/>
          <w:sz w:val="18"/>
          <w:szCs w:val="18"/>
          <w:lang w:eastAsia="ru-RU"/>
        </w:rPr>
        <w:t>»</w:t>
      </w:r>
    </w:p>
    <w:p w:rsidR="00D23027" w:rsidRPr="00D23027" w:rsidRDefault="00D23027" w:rsidP="00D23027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2302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I. Общие положения.</w:t>
      </w:r>
    </w:p>
    <w:p w:rsidR="00D23027" w:rsidRPr="00D23027" w:rsidRDefault="00D23027" w:rsidP="00D23027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23027">
        <w:rPr>
          <w:rFonts w:ascii="Arial" w:eastAsia="Times New Roman" w:hAnsi="Arial" w:cs="Arial"/>
          <w:sz w:val="18"/>
          <w:szCs w:val="18"/>
          <w:lang w:eastAsia="ru-RU"/>
        </w:rPr>
        <w:t>1.1 Настоящее Положение разработано в соответствии с Законом РФ « Об образовании», «  Типовым положением  об общеобразовательном учреждении»</w:t>
      </w:r>
      <w:proofErr w:type="gramStart"/>
      <w:r w:rsidRPr="00D23027">
        <w:rPr>
          <w:rFonts w:ascii="Arial" w:eastAsia="Times New Roman" w:hAnsi="Arial" w:cs="Arial"/>
          <w:sz w:val="18"/>
          <w:szCs w:val="18"/>
          <w:lang w:eastAsia="ru-RU"/>
        </w:rPr>
        <w:t xml:space="preserve"> ,</w:t>
      </w:r>
      <w:proofErr w:type="gramEnd"/>
      <w:r w:rsidRPr="00D23027">
        <w:rPr>
          <w:rFonts w:ascii="Arial" w:eastAsia="Times New Roman" w:hAnsi="Arial" w:cs="Arial"/>
          <w:sz w:val="18"/>
          <w:szCs w:val="18"/>
          <w:lang w:eastAsia="ru-RU"/>
        </w:rPr>
        <w:t xml:space="preserve"> Уставом школы и регламентирует содержание и порядок промежуточной  аттестации учащихся школы. </w:t>
      </w:r>
    </w:p>
    <w:p w:rsidR="00D23027" w:rsidRPr="00D23027" w:rsidRDefault="00D23027" w:rsidP="00D23027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23027">
        <w:rPr>
          <w:rFonts w:ascii="Arial" w:eastAsia="Times New Roman" w:hAnsi="Arial" w:cs="Arial"/>
          <w:sz w:val="18"/>
          <w:szCs w:val="18"/>
          <w:lang w:eastAsia="ru-RU"/>
        </w:rPr>
        <w:t xml:space="preserve">1.2 Настоящее Положение принимается педагогическим советом школы и утверждается приказом директора школы. </w:t>
      </w:r>
    </w:p>
    <w:p w:rsidR="00D23027" w:rsidRPr="00D23027" w:rsidRDefault="00D23027" w:rsidP="00D23027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2302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I </w:t>
      </w:r>
      <w:proofErr w:type="spellStart"/>
      <w:r w:rsidRPr="00D2302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I.Текущая</w:t>
      </w:r>
      <w:proofErr w:type="spellEnd"/>
      <w:r w:rsidRPr="00D2302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и промежуточная аттестация.</w:t>
      </w:r>
    </w:p>
    <w:p w:rsidR="00D23027" w:rsidRPr="00D23027" w:rsidRDefault="00D23027" w:rsidP="00D23027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23027">
        <w:rPr>
          <w:rFonts w:ascii="Arial" w:eastAsia="Times New Roman" w:hAnsi="Arial" w:cs="Arial"/>
          <w:sz w:val="18"/>
          <w:szCs w:val="18"/>
          <w:lang w:eastAsia="ru-RU"/>
        </w:rPr>
        <w:t xml:space="preserve">2.1 Текущий контроль успеваемости </w:t>
      </w:r>
      <w:proofErr w:type="gramStart"/>
      <w:r w:rsidRPr="00D23027">
        <w:rPr>
          <w:rFonts w:ascii="Arial" w:eastAsia="Times New Roman" w:hAnsi="Arial" w:cs="Arial"/>
          <w:sz w:val="18"/>
          <w:szCs w:val="18"/>
          <w:lang w:eastAsia="ru-RU"/>
        </w:rPr>
        <w:t>обучающихся</w:t>
      </w:r>
      <w:proofErr w:type="gramEnd"/>
      <w:r w:rsidRPr="00D23027">
        <w:rPr>
          <w:rFonts w:ascii="Arial" w:eastAsia="Times New Roman" w:hAnsi="Arial" w:cs="Arial"/>
          <w:sz w:val="18"/>
          <w:szCs w:val="18"/>
          <w:lang w:eastAsia="ru-RU"/>
        </w:rPr>
        <w:t xml:space="preserve"> Учреждения осуществляется учителями (преподавателями) по пятибалльной системе. Учитель (преподаватель), проверяя и оценивания работы </w:t>
      </w:r>
      <w:proofErr w:type="gramStart"/>
      <w:r w:rsidRPr="00D23027">
        <w:rPr>
          <w:rFonts w:ascii="Arial" w:eastAsia="Times New Roman" w:hAnsi="Arial" w:cs="Arial"/>
          <w:sz w:val="18"/>
          <w:szCs w:val="18"/>
          <w:lang w:eastAsia="ru-RU"/>
        </w:rPr>
        <w:t xml:space="preserve">( </w:t>
      </w:r>
      <w:proofErr w:type="gramEnd"/>
      <w:r w:rsidRPr="00D23027">
        <w:rPr>
          <w:rFonts w:ascii="Arial" w:eastAsia="Times New Roman" w:hAnsi="Arial" w:cs="Arial"/>
          <w:sz w:val="18"/>
          <w:szCs w:val="18"/>
          <w:lang w:eastAsia="ru-RU"/>
        </w:rPr>
        <w:t xml:space="preserve">в том числе контрольные), устные ответы обучающихся, достигнутые ими навыки и умения, выставляет оценку в классный журнал и дневник обучающегося. Оценивание и аттестация обучающихся, отнесённых по состоянию здоровья к специальной медицинской группе для занятий физической культурой производятся на основе Письма МО РФ от 31.10.2003года №13-51-263/13. </w:t>
      </w:r>
    </w:p>
    <w:p w:rsidR="00D23027" w:rsidRPr="00D23027" w:rsidRDefault="00D23027" w:rsidP="00D23027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23027">
        <w:rPr>
          <w:rFonts w:ascii="Arial" w:eastAsia="Times New Roman" w:hAnsi="Arial" w:cs="Arial"/>
          <w:sz w:val="18"/>
          <w:szCs w:val="18"/>
          <w:lang w:eastAsia="ru-RU"/>
        </w:rPr>
        <w:t>2.2</w:t>
      </w:r>
      <w:proofErr w:type="gramStart"/>
      <w:r w:rsidRPr="00D23027">
        <w:rPr>
          <w:rFonts w:ascii="Arial" w:eastAsia="Times New Roman" w:hAnsi="Arial" w:cs="Arial"/>
          <w:sz w:val="18"/>
          <w:szCs w:val="18"/>
          <w:lang w:eastAsia="ru-RU"/>
        </w:rPr>
        <w:t xml:space="preserve"> В</w:t>
      </w:r>
      <w:proofErr w:type="gramEnd"/>
      <w:r w:rsidRPr="00D23027">
        <w:rPr>
          <w:rFonts w:ascii="Arial" w:eastAsia="Times New Roman" w:hAnsi="Arial" w:cs="Arial"/>
          <w:sz w:val="18"/>
          <w:szCs w:val="18"/>
          <w:lang w:eastAsia="ru-RU"/>
        </w:rPr>
        <w:t xml:space="preserve"> первых классах бальное оценивание знаний обучающихся не производится. </w:t>
      </w:r>
    </w:p>
    <w:p w:rsidR="00D23027" w:rsidRPr="00D23027" w:rsidRDefault="00D23027" w:rsidP="00D23027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23027">
        <w:rPr>
          <w:rFonts w:ascii="Arial" w:eastAsia="Times New Roman" w:hAnsi="Arial" w:cs="Arial"/>
          <w:sz w:val="18"/>
          <w:szCs w:val="18"/>
          <w:lang w:eastAsia="ru-RU"/>
        </w:rPr>
        <w:t xml:space="preserve">2.3 </w:t>
      </w:r>
      <w:proofErr w:type="gramStart"/>
      <w:r w:rsidRPr="00D23027">
        <w:rPr>
          <w:rFonts w:ascii="Arial" w:eastAsia="Times New Roman" w:hAnsi="Arial" w:cs="Arial"/>
          <w:sz w:val="18"/>
          <w:szCs w:val="18"/>
          <w:lang w:eastAsia="ru-RU"/>
        </w:rPr>
        <w:t>Обучающимся</w:t>
      </w:r>
      <w:proofErr w:type="gramEnd"/>
      <w:r w:rsidRPr="00D23027">
        <w:rPr>
          <w:rFonts w:ascii="Arial" w:eastAsia="Times New Roman" w:hAnsi="Arial" w:cs="Arial"/>
          <w:sz w:val="18"/>
          <w:szCs w:val="18"/>
          <w:lang w:eastAsia="ru-RU"/>
        </w:rPr>
        <w:t xml:space="preserve"> вторых классов по иностранному языку качественная оценка знаний сохраняется в течение  всего учебного года.</w:t>
      </w:r>
    </w:p>
    <w:p w:rsidR="00D23027" w:rsidRPr="00D23027" w:rsidRDefault="00D23027" w:rsidP="00D23027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23027">
        <w:rPr>
          <w:rFonts w:ascii="Arial" w:eastAsia="Times New Roman" w:hAnsi="Arial" w:cs="Arial"/>
          <w:sz w:val="18"/>
          <w:szCs w:val="18"/>
          <w:lang w:eastAsia="ru-RU"/>
        </w:rPr>
        <w:t>2.5 Промежуточные итоговые отметки в баллах выставляются во 2-9 классах за четверт</w:t>
      </w:r>
      <w:r w:rsidR="00F1620A">
        <w:rPr>
          <w:rFonts w:ascii="Arial" w:eastAsia="Times New Roman" w:hAnsi="Arial" w:cs="Arial"/>
          <w:sz w:val="18"/>
          <w:szCs w:val="18"/>
          <w:lang w:eastAsia="ru-RU"/>
        </w:rPr>
        <w:t>ь</w:t>
      </w:r>
      <w:proofErr w:type="gramStart"/>
      <w:r w:rsidR="00F1620A">
        <w:rPr>
          <w:rFonts w:ascii="Arial" w:eastAsia="Times New Roman" w:hAnsi="Arial" w:cs="Arial"/>
          <w:sz w:val="18"/>
          <w:szCs w:val="18"/>
          <w:lang w:eastAsia="ru-RU"/>
        </w:rPr>
        <w:t xml:space="preserve"> .</w:t>
      </w:r>
      <w:proofErr w:type="gramEnd"/>
    </w:p>
    <w:p w:rsidR="00D23027" w:rsidRPr="00D23027" w:rsidRDefault="00D23027" w:rsidP="00D23027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23027">
        <w:rPr>
          <w:rFonts w:ascii="Arial" w:eastAsia="Times New Roman" w:hAnsi="Arial" w:cs="Arial"/>
          <w:sz w:val="18"/>
          <w:szCs w:val="18"/>
          <w:lang w:eastAsia="ru-RU"/>
        </w:rPr>
        <w:t>2.6</w:t>
      </w:r>
      <w:proofErr w:type="gramStart"/>
      <w:r w:rsidRPr="00D23027">
        <w:rPr>
          <w:rFonts w:ascii="Arial" w:eastAsia="Times New Roman" w:hAnsi="Arial" w:cs="Arial"/>
          <w:sz w:val="18"/>
          <w:szCs w:val="18"/>
          <w:lang w:eastAsia="ru-RU"/>
        </w:rPr>
        <w:t xml:space="preserve"> В</w:t>
      </w:r>
      <w:proofErr w:type="gramEnd"/>
      <w:r w:rsidRPr="00D23027">
        <w:rPr>
          <w:rFonts w:ascii="Arial" w:eastAsia="Times New Roman" w:hAnsi="Arial" w:cs="Arial"/>
          <w:sz w:val="18"/>
          <w:szCs w:val="18"/>
          <w:lang w:eastAsia="ru-RU"/>
        </w:rPr>
        <w:t xml:space="preserve"> конце учебного года выставляются годовые и итоговые отметки. </w:t>
      </w:r>
      <w:proofErr w:type="gramStart"/>
      <w:r w:rsidRPr="00D23027">
        <w:rPr>
          <w:rFonts w:ascii="Arial" w:eastAsia="Times New Roman" w:hAnsi="Arial" w:cs="Arial"/>
          <w:sz w:val="18"/>
          <w:szCs w:val="18"/>
          <w:lang w:eastAsia="ru-RU"/>
        </w:rPr>
        <w:t xml:space="preserve">Вопрос об аттестации обучающихся пропустивших по независящим от них обстоятельствам 2/3 учебного времени, решается в индивидуальном порядке. </w:t>
      </w:r>
      <w:proofErr w:type="gramEnd"/>
    </w:p>
    <w:p w:rsidR="00D23027" w:rsidRPr="00D23027" w:rsidRDefault="00D23027" w:rsidP="00D23027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23027">
        <w:rPr>
          <w:rFonts w:ascii="Arial" w:eastAsia="Times New Roman" w:hAnsi="Arial" w:cs="Arial"/>
          <w:sz w:val="18"/>
          <w:szCs w:val="18"/>
          <w:lang w:eastAsia="ru-RU"/>
        </w:rPr>
        <w:t>2.7</w:t>
      </w:r>
      <w:proofErr w:type="gramStart"/>
      <w:r w:rsidRPr="00D23027">
        <w:rPr>
          <w:rFonts w:ascii="Arial" w:eastAsia="Times New Roman" w:hAnsi="Arial" w:cs="Arial"/>
          <w:sz w:val="18"/>
          <w:szCs w:val="18"/>
          <w:lang w:eastAsia="ru-RU"/>
        </w:rPr>
        <w:t xml:space="preserve"> В</w:t>
      </w:r>
      <w:proofErr w:type="gramEnd"/>
      <w:r w:rsidRPr="00D23027">
        <w:rPr>
          <w:rFonts w:ascii="Arial" w:eastAsia="Times New Roman" w:hAnsi="Arial" w:cs="Arial"/>
          <w:sz w:val="18"/>
          <w:szCs w:val="18"/>
          <w:lang w:eastAsia="ru-RU"/>
        </w:rPr>
        <w:t xml:space="preserve"> случае несогласия обучающегося, его родителей (законных представителей) с итоговой отметкой обучающемуся предоставляется возможность сдать экзамен по соответствующему предмету ко</w:t>
      </w:r>
      <w:r w:rsidR="00F1620A">
        <w:rPr>
          <w:rFonts w:ascii="Arial" w:eastAsia="Times New Roman" w:hAnsi="Arial" w:cs="Arial"/>
          <w:sz w:val="18"/>
          <w:szCs w:val="18"/>
          <w:lang w:eastAsia="ru-RU"/>
        </w:rPr>
        <w:t>миссии, образованной  Советом  школы</w:t>
      </w:r>
      <w:r w:rsidRPr="00D23027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D23027" w:rsidRPr="00D23027" w:rsidRDefault="00D23027" w:rsidP="00D23027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23027">
        <w:rPr>
          <w:rFonts w:ascii="Arial" w:eastAsia="Times New Roman" w:hAnsi="Arial" w:cs="Arial"/>
          <w:sz w:val="18"/>
          <w:szCs w:val="18"/>
          <w:lang w:eastAsia="ru-RU"/>
        </w:rPr>
        <w:t>2.8 Ежегодная промежуточная аттестация в форме экзаменов, зачётов или итоговых контрольных работ по отдельным предметам может проводиться в конце учебного года. Решение о проведении такой аттестации в данном учебном году принимается не позднее 31 марта П</w:t>
      </w:r>
      <w:r w:rsidR="00C460F0">
        <w:rPr>
          <w:rFonts w:ascii="Arial" w:eastAsia="Times New Roman" w:hAnsi="Arial" w:cs="Arial"/>
          <w:sz w:val="18"/>
          <w:szCs w:val="18"/>
          <w:lang w:eastAsia="ru-RU"/>
        </w:rPr>
        <w:t>едагогическим Советом школы</w:t>
      </w:r>
      <w:r w:rsidRPr="00D23027">
        <w:rPr>
          <w:rFonts w:ascii="Arial" w:eastAsia="Times New Roman" w:hAnsi="Arial" w:cs="Arial"/>
          <w:sz w:val="18"/>
          <w:szCs w:val="18"/>
          <w:lang w:eastAsia="ru-RU"/>
        </w:rPr>
        <w:t>, который определяет формы, порядок и сроки проведения аттестации. Решение Педагогического Совета по данному вопросу доводится до сведения участников образовательного процес</w:t>
      </w:r>
      <w:r w:rsidR="00F1620A">
        <w:rPr>
          <w:rFonts w:ascii="Arial" w:eastAsia="Times New Roman" w:hAnsi="Arial" w:cs="Arial"/>
          <w:sz w:val="18"/>
          <w:szCs w:val="18"/>
          <w:lang w:eastAsia="ru-RU"/>
        </w:rPr>
        <w:t>са приказом директора школы</w:t>
      </w:r>
      <w:r w:rsidRPr="00D23027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D23027" w:rsidRPr="00D23027" w:rsidRDefault="00D23027" w:rsidP="00D23027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23027">
        <w:rPr>
          <w:rFonts w:ascii="Arial" w:eastAsia="Times New Roman" w:hAnsi="Arial" w:cs="Arial"/>
          <w:sz w:val="18"/>
          <w:szCs w:val="18"/>
          <w:lang w:eastAsia="ru-RU"/>
        </w:rPr>
        <w:t xml:space="preserve">2.9 Учреждение имеет право самостоятельного выбора системы оценок, формы, порядка и периодичности промежуточной аттестации обучающихся. </w:t>
      </w:r>
    </w:p>
    <w:p w:rsidR="00D23027" w:rsidRPr="00D23027" w:rsidRDefault="00D23027" w:rsidP="00D23027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23027">
        <w:rPr>
          <w:rFonts w:ascii="Arial" w:eastAsia="Times New Roman" w:hAnsi="Arial" w:cs="Arial"/>
          <w:sz w:val="18"/>
          <w:szCs w:val="18"/>
          <w:lang w:eastAsia="ru-RU"/>
        </w:rPr>
        <w:t xml:space="preserve">3.0 </w:t>
      </w:r>
      <w:proofErr w:type="gramStart"/>
      <w:r w:rsidRPr="00D23027">
        <w:rPr>
          <w:rFonts w:ascii="Arial" w:eastAsia="Times New Roman" w:hAnsi="Arial" w:cs="Arial"/>
          <w:sz w:val="18"/>
          <w:szCs w:val="18"/>
          <w:lang w:eastAsia="ru-RU"/>
        </w:rPr>
        <w:t>Обучающиеся</w:t>
      </w:r>
      <w:proofErr w:type="gramEnd"/>
      <w:r w:rsidRPr="00D23027">
        <w:rPr>
          <w:rFonts w:ascii="Arial" w:eastAsia="Times New Roman" w:hAnsi="Arial" w:cs="Arial"/>
          <w:sz w:val="18"/>
          <w:szCs w:val="18"/>
          <w:lang w:eastAsia="ru-RU"/>
        </w:rPr>
        <w:t>, освоившие в полном объёме образовательную программу учебного года, переводятся в следующий класс.</w:t>
      </w:r>
    </w:p>
    <w:p w:rsidR="00D23027" w:rsidRPr="00D23027" w:rsidRDefault="00D23027" w:rsidP="00D23027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23027">
        <w:rPr>
          <w:rFonts w:ascii="Arial" w:eastAsia="Times New Roman" w:hAnsi="Arial" w:cs="Arial"/>
          <w:sz w:val="18"/>
          <w:szCs w:val="18"/>
          <w:lang w:eastAsia="ru-RU"/>
        </w:rPr>
        <w:t>3.1 Обучающиеся переводного класса, имеющие по всем предметам, изучавшимся в этом классе четвертные, полугодовые и годовые отметки, соответствующие высшему баллу, награждаются Похвальным листом « За отличные успехи в учении».</w:t>
      </w:r>
    </w:p>
    <w:p w:rsidR="00D23027" w:rsidRPr="00D23027" w:rsidRDefault="00D23027" w:rsidP="00D23027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23027">
        <w:rPr>
          <w:rFonts w:ascii="Arial" w:eastAsia="Times New Roman" w:hAnsi="Arial" w:cs="Arial"/>
          <w:sz w:val="18"/>
          <w:szCs w:val="18"/>
          <w:lang w:eastAsia="ru-RU"/>
        </w:rPr>
        <w:t>3.2 Обу</w:t>
      </w:r>
      <w:r w:rsidR="00F1620A">
        <w:rPr>
          <w:rFonts w:ascii="Arial" w:eastAsia="Times New Roman" w:hAnsi="Arial" w:cs="Arial"/>
          <w:sz w:val="18"/>
          <w:szCs w:val="18"/>
          <w:lang w:eastAsia="ru-RU"/>
        </w:rPr>
        <w:t>чающиеся на ступенях начального</w:t>
      </w:r>
      <w:r w:rsidRPr="00D23027">
        <w:rPr>
          <w:rFonts w:ascii="Arial" w:eastAsia="Times New Roman" w:hAnsi="Arial" w:cs="Arial"/>
          <w:sz w:val="18"/>
          <w:szCs w:val="18"/>
          <w:lang w:eastAsia="ru-RU"/>
        </w:rPr>
        <w:t xml:space="preserve"> общего  и основного общего образования, не освоившие образовательную программу учебного года и имеющие академическую задолженность по двум и более предметам по усмотрению родителей  (законных представителей) оставляются на</w:t>
      </w:r>
      <w:r w:rsidR="00F1620A">
        <w:rPr>
          <w:rFonts w:ascii="Arial" w:eastAsia="Times New Roman" w:hAnsi="Arial" w:cs="Arial"/>
          <w:sz w:val="18"/>
          <w:szCs w:val="18"/>
          <w:lang w:eastAsia="ru-RU"/>
        </w:rPr>
        <w:t xml:space="preserve"> повторное обучение </w:t>
      </w:r>
      <w:r w:rsidRPr="00D23027">
        <w:rPr>
          <w:rFonts w:ascii="Arial" w:eastAsia="Times New Roman" w:hAnsi="Arial" w:cs="Arial"/>
          <w:sz w:val="18"/>
          <w:szCs w:val="18"/>
          <w:lang w:eastAsia="ru-RU"/>
        </w:rPr>
        <w:t xml:space="preserve"> или продолжают получать образование в иных формах. </w:t>
      </w:r>
    </w:p>
    <w:p w:rsidR="00D23027" w:rsidRPr="00D23027" w:rsidRDefault="007D56EC" w:rsidP="00D23027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lastRenderedPageBreak/>
        <w:t>3.3</w:t>
      </w:r>
      <w:r w:rsidR="00D23027" w:rsidRPr="00D23027">
        <w:rPr>
          <w:rFonts w:ascii="Arial" w:eastAsia="Times New Roman" w:hAnsi="Arial" w:cs="Arial"/>
          <w:sz w:val="18"/>
          <w:szCs w:val="18"/>
          <w:lang w:eastAsia="ru-RU"/>
        </w:rPr>
        <w:t xml:space="preserve"> Перевод обучающегося в следующий класс в любом случае производится по решению П</w:t>
      </w:r>
      <w:r>
        <w:rPr>
          <w:rFonts w:ascii="Arial" w:eastAsia="Times New Roman" w:hAnsi="Arial" w:cs="Arial"/>
          <w:sz w:val="18"/>
          <w:szCs w:val="18"/>
          <w:lang w:eastAsia="ru-RU"/>
        </w:rPr>
        <w:t>едагогического совета школы</w:t>
      </w:r>
      <w:r w:rsidR="00D23027" w:rsidRPr="00D23027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D23027" w:rsidRPr="00D23027" w:rsidRDefault="00D23027" w:rsidP="00D23027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23027">
        <w:rPr>
          <w:rFonts w:ascii="Arial" w:eastAsia="Times New Roman" w:hAnsi="Arial" w:cs="Arial"/>
          <w:sz w:val="18"/>
          <w:szCs w:val="18"/>
          <w:lang w:eastAsia="ru-RU"/>
        </w:rPr>
        <w:t>3.5 Обучающиеся, не освоившие образовательную программу предыдущего уровня не допускаются к обучению на следующей ступени общего образования.</w:t>
      </w:r>
    </w:p>
    <w:p w:rsidR="00D23027" w:rsidRPr="00D23027" w:rsidRDefault="00D23027" w:rsidP="00D23027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23027">
        <w:rPr>
          <w:rFonts w:ascii="Arial" w:eastAsia="Times New Roman" w:hAnsi="Arial" w:cs="Arial"/>
          <w:sz w:val="18"/>
          <w:szCs w:val="18"/>
          <w:lang w:eastAsia="ru-RU"/>
        </w:rPr>
        <w:t>3.6  Обучающиеся, заболевшие в период промежуточной аттестации, могут быть освобождены от нее на основании спр</w:t>
      </w:r>
      <w:r w:rsidR="00C460F0">
        <w:rPr>
          <w:rFonts w:ascii="Arial" w:eastAsia="Times New Roman" w:hAnsi="Arial" w:cs="Arial"/>
          <w:sz w:val="18"/>
          <w:szCs w:val="18"/>
          <w:lang w:eastAsia="ru-RU"/>
        </w:rPr>
        <w:t>авки из медицинского учреждения,</w:t>
      </w:r>
      <w:r w:rsidR="007D56E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D23027">
        <w:rPr>
          <w:rFonts w:ascii="Arial" w:eastAsia="Times New Roman" w:hAnsi="Arial" w:cs="Arial"/>
          <w:sz w:val="18"/>
          <w:szCs w:val="18"/>
          <w:lang w:eastAsia="ru-RU"/>
        </w:rPr>
        <w:t>решение по этому вопросу принимает администрация школы.</w:t>
      </w:r>
    </w:p>
    <w:p w:rsidR="00D23027" w:rsidRPr="00D23027" w:rsidRDefault="00D23027" w:rsidP="00D23027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23027">
        <w:rPr>
          <w:rFonts w:ascii="Arial" w:eastAsia="Times New Roman" w:hAnsi="Arial" w:cs="Arial"/>
          <w:sz w:val="18"/>
          <w:szCs w:val="18"/>
          <w:lang w:eastAsia="ru-RU"/>
        </w:rPr>
        <w:t>3.7 Учащиеся, временно обучающиеся в санаторных школах, реабилитационных общеобразовательных учреждениях, аттестуются на основе их аттестации в этих учебных заведениях.</w:t>
      </w:r>
    </w:p>
    <w:p w:rsidR="00D23027" w:rsidRPr="00D23027" w:rsidRDefault="00D23027" w:rsidP="00D23027">
      <w:pPr>
        <w:shd w:val="clear" w:color="auto" w:fill="5A93BD"/>
        <w:spacing w:before="225" w:after="225" w:line="240" w:lineRule="auto"/>
        <w:rPr>
          <w:rFonts w:ascii="Arial" w:eastAsia="Times New Roman" w:hAnsi="Arial" w:cs="Arial"/>
          <w:b/>
          <w:bCs/>
          <w:caps/>
          <w:color w:val="FFFFFF"/>
          <w:sz w:val="17"/>
          <w:szCs w:val="17"/>
          <w:lang w:eastAsia="ru-RU"/>
        </w:rPr>
      </w:pPr>
      <w:r w:rsidRPr="00D23027">
        <w:rPr>
          <w:rFonts w:ascii="Arial" w:eastAsia="Times New Roman" w:hAnsi="Arial" w:cs="Arial"/>
          <w:b/>
          <w:bCs/>
          <w:caps/>
          <w:color w:val="FFFFFF"/>
          <w:sz w:val="17"/>
          <w:szCs w:val="17"/>
          <w:lang w:eastAsia="ru-RU"/>
        </w:rPr>
        <w:t> </w:t>
      </w:r>
      <w:r w:rsidRPr="00D23027">
        <w:rPr>
          <w:rFonts w:ascii="Arial" w:eastAsia="Times New Roman" w:hAnsi="Arial" w:cs="Arial"/>
          <w:color w:val="5A93BD"/>
          <w:sz w:val="18"/>
          <w:szCs w:val="18"/>
          <w:u w:val="single"/>
          <w:lang w:eastAsia="ru-RU"/>
        </w:rPr>
        <w:t>Локальные акты</w:t>
      </w:r>
    </w:p>
    <w:p w:rsidR="005A32B7" w:rsidRDefault="005A32B7"/>
    <w:sectPr w:rsidR="005A32B7" w:rsidSect="005A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027"/>
    <w:rsid w:val="00020F5E"/>
    <w:rsid w:val="00047383"/>
    <w:rsid w:val="00047B14"/>
    <w:rsid w:val="00055A29"/>
    <w:rsid w:val="0006374D"/>
    <w:rsid w:val="00067C4F"/>
    <w:rsid w:val="00095523"/>
    <w:rsid w:val="000A077B"/>
    <w:rsid w:val="000C4333"/>
    <w:rsid w:val="000F7988"/>
    <w:rsid w:val="00101AB8"/>
    <w:rsid w:val="0011717F"/>
    <w:rsid w:val="00136168"/>
    <w:rsid w:val="00142E4D"/>
    <w:rsid w:val="001642F8"/>
    <w:rsid w:val="00174A36"/>
    <w:rsid w:val="00181A34"/>
    <w:rsid w:val="00183906"/>
    <w:rsid w:val="00193ED6"/>
    <w:rsid w:val="00194DD5"/>
    <w:rsid w:val="001B2DD0"/>
    <w:rsid w:val="001B5886"/>
    <w:rsid w:val="001C132B"/>
    <w:rsid w:val="001C19AB"/>
    <w:rsid w:val="001D4E81"/>
    <w:rsid w:val="001E1EB1"/>
    <w:rsid w:val="002068EB"/>
    <w:rsid w:val="00206FE7"/>
    <w:rsid w:val="00214205"/>
    <w:rsid w:val="002173E1"/>
    <w:rsid w:val="00227D2F"/>
    <w:rsid w:val="00250CEA"/>
    <w:rsid w:val="00262E9A"/>
    <w:rsid w:val="002933B7"/>
    <w:rsid w:val="002B4884"/>
    <w:rsid w:val="002C54DE"/>
    <w:rsid w:val="002E377A"/>
    <w:rsid w:val="00351C21"/>
    <w:rsid w:val="00385407"/>
    <w:rsid w:val="003960BE"/>
    <w:rsid w:val="003A6941"/>
    <w:rsid w:val="003A7F85"/>
    <w:rsid w:val="003B61D1"/>
    <w:rsid w:val="0040214C"/>
    <w:rsid w:val="00417FE1"/>
    <w:rsid w:val="00450D4A"/>
    <w:rsid w:val="004576C4"/>
    <w:rsid w:val="00466F5E"/>
    <w:rsid w:val="00467F3F"/>
    <w:rsid w:val="004B7CE5"/>
    <w:rsid w:val="004C7296"/>
    <w:rsid w:val="00501FD5"/>
    <w:rsid w:val="00514354"/>
    <w:rsid w:val="005356BC"/>
    <w:rsid w:val="005417C1"/>
    <w:rsid w:val="00545D95"/>
    <w:rsid w:val="0055622F"/>
    <w:rsid w:val="005914F5"/>
    <w:rsid w:val="005A21DC"/>
    <w:rsid w:val="005A32B7"/>
    <w:rsid w:val="005D7F63"/>
    <w:rsid w:val="005E3390"/>
    <w:rsid w:val="005F68C8"/>
    <w:rsid w:val="006078B7"/>
    <w:rsid w:val="00617CC2"/>
    <w:rsid w:val="00634552"/>
    <w:rsid w:val="006717CE"/>
    <w:rsid w:val="00682392"/>
    <w:rsid w:val="006D70BD"/>
    <w:rsid w:val="00705201"/>
    <w:rsid w:val="00741E68"/>
    <w:rsid w:val="00754348"/>
    <w:rsid w:val="00787E9E"/>
    <w:rsid w:val="007B02F8"/>
    <w:rsid w:val="007B531C"/>
    <w:rsid w:val="007C4D35"/>
    <w:rsid w:val="007D19C7"/>
    <w:rsid w:val="007D56EC"/>
    <w:rsid w:val="007E5766"/>
    <w:rsid w:val="00801A24"/>
    <w:rsid w:val="008045A3"/>
    <w:rsid w:val="008106F3"/>
    <w:rsid w:val="00812C41"/>
    <w:rsid w:val="0083296B"/>
    <w:rsid w:val="008665E4"/>
    <w:rsid w:val="008C5055"/>
    <w:rsid w:val="008C6E5B"/>
    <w:rsid w:val="008D1CD9"/>
    <w:rsid w:val="008F10D9"/>
    <w:rsid w:val="008F208E"/>
    <w:rsid w:val="008F6DF6"/>
    <w:rsid w:val="00914081"/>
    <w:rsid w:val="00933CAB"/>
    <w:rsid w:val="009477C7"/>
    <w:rsid w:val="009536BA"/>
    <w:rsid w:val="0098246A"/>
    <w:rsid w:val="00990598"/>
    <w:rsid w:val="009A230C"/>
    <w:rsid w:val="009B0FA9"/>
    <w:rsid w:val="009B11A5"/>
    <w:rsid w:val="009B55F9"/>
    <w:rsid w:val="009D6E13"/>
    <w:rsid w:val="009E2694"/>
    <w:rsid w:val="009F7041"/>
    <w:rsid w:val="00A02D07"/>
    <w:rsid w:val="00A058D9"/>
    <w:rsid w:val="00A1591C"/>
    <w:rsid w:val="00A43993"/>
    <w:rsid w:val="00A539F8"/>
    <w:rsid w:val="00AA5062"/>
    <w:rsid w:val="00AD3EB2"/>
    <w:rsid w:val="00AF689F"/>
    <w:rsid w:val="00AF6F76"/>
    <w:rsid w:val="00AF713E"/>
    <w:rsid w:val="00B0018E"/>
    <w:rsid w:val="00B16FD1"/>
    <w:rsid w:val="00B20D03"/>
    <w:rsid w:val="00B23F6F"/>
    <w:rsid w:val="00B60689"/>
    <w:rsid w:val="00B7293C"/>
    <w:rsid w:val="00B72F2A"/>
    <w:rsid w:val="00BA2A87"/>
    <w:rsid w:val="00BB4BBA"/>
    <w:rsid w:val="00BC4B91"/>
    <w:rsid w:val="00BC7EC5"/>
    <w:rsid w:val="00BE32FE"/>
    <w:rsid w:val="00BF0A14"/>
    <w:rsid w:val="00C309B5"/>
    <w:rsid w:val="00C31289"/>
    <w:rsid w:val="00C460F0"/>
    <w:rsid w:val="00C8489A"/>
    <w:rsid w:val="00CC29C9"/>
    <w:rsid w:val="00CC4A2F"/>
    <w:rsid w:val="00CD27FD"/>
    <w:rsid w:val="00CF3471"/>
    <w:rsid w:val="00D0242A"/>
    <w:rsid w:val="00D03AD6"/>
    <w:rsid w:val="00D07C70"/>
    <w:rsid w:val="00D16B96"/>
    <w:rsid w:val="00D23027"/>
    <w:rsid w:val="00D30785"/>
    <w:rsid w:val="00DA24A9"/>
    <w:rsid w:val="00DA271B"/>
    <w:rsid w:val="00DA5D9A"/>
    <w:rsid w:val="00DC7406"/>
    <w:rsid w:val="00DE463C"/>
    <w:rsid w:val="00DF5D3B"/>
    <w:rsid w:val="00E044CB"/>
    <w:rsid w:val="00E55DBA"/>
    <w:rsid w:val="00E57D7C"/>
    <w:rsid w:val="00EA167B"/>
    <w:rsid w:val="00EA71DB"/>
    <w:rsid w:val="00EB0592"/>
    <w:rsid w:val="00EB5E1A"/>
    <w:rsid w:val="00EC083F"/>
    <w:rsid w:val="00EE13A7"/>
    <w:rsid w:val="00F06518"/>
    <w:rsid w:val="00F1620A"/>
    <w:rsid w:val="00F17C58"/>
    <w:rsid w:val="00F27AB5"/>
    <w:rsid w:val="00F32D50"/>
    <w:rsid w:val="00F460F1"/>
    <w:rsid w:val="00F70F41"/>
    <w:rsid w:val="00F737DB"/>
    <w:rsid w:val="00F80E93"/>
    <w:rsid w:val="00F87779"/>
    <w:rsid w:val="00F91B47"/>
    <w:rsid w:val="00FA2386"/>
    <w:rsid w:val="00FD2E7C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path1">
    <w:name w:val="page_path1"/>
    <w:basedOn w:val="a0"/>
    <w:rsid w:val="00D23027"/>
    <w:rPr>
      <w:rFonts w:ascii="Arial" w:hAnsi="Arial" w:cs="Arial" w:hint="default"/>
      <w:b/>
      <w:bCs/>
      <w:strike w:val="0"/>
      <w:dstrike w:val="0"/>
      <w:color w:val="FFFFFF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1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29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3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42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25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8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6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2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33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8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97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7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56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28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99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8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39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7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4" w:color="FFFFFF"/>
                <w:right w:val="none" w:sz="0" w:space="0" w:color="auto"/>
              </w:divBdr>
            </w:div>
            <w:div w:id="419253773">
              <w:marLeft w:val="0"/>
              <w:marRight w:val="0"/>
              <w:marTop w:val="0"/>
              <w:marBottom w:val="0"/>
              <w:divBdr>
                <w:top w:val="single" w:sz="18" w:space="9" w:color="5A93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01D1-85FB-4366-B176-B4DC0071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КСГ</dc:creator>
  <cp:keywords/>
  <dc:description/>
  <cp:lastModifiedBy>КСГ</cp:lastModifiedBy>
  <cp:revision>7</cp:revision>
  <dcterms:created xsi:type="dcterms:W3CDTF">2013-12-24T09:14:00Z</dcterms:created>
  <dcterms:modified xsi:type="dcterms:W3CDTF">2013-12-24T09:37:00Z</dcterms:modified>
</cp:coreProperties>
</file>